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A30" w14:textId="77777777" w:rsidR="00AF60DA" w:rsidRPr="00464015" w:rsidRDefault="00AF60DA" w:rsidP="00AF60DA">
      <w:pPr>
        <w:rPr>
          <w:b/>
        </w:rPr>
      </w:pPr>
      <w:r w:rsidRPr="00464015">
        <w:rPr>
          <w:b/>
        </w:rPr>
        <w:t>REQUISITOS PARA UNA BODA</w:t>
      </w:r>
    </w:p>
    <w:p w14:paraId="0C268C45" w14:textId="77777777" w:rsidR="00AF60DA" w:rsidRDefault="00AF60DA" w:rsidP="00AF60DA">
      <w:pPr>
        <w:pStyle w:val="Prrafodelista"/>
        <w:numPr>
          <w:ilvl w:val="0"/>
          <w:numId w:val="1"/>
        </w:numPr>
      </w:pPr>
      <w:r>
        <w:t xml:space="preserve">LLENAR SOLICITUD (FOTOCOPIA DPI EN BUEN ESTADO, BOLETO DE ORNATO, </w:t>
      </w:r>
    </w:p>
    <w:p w14:paraId="3DDFFBD2" w14:textId="405AA3C7" w:rsidR="00AF60DA" w:rsidRDefault="00AF60DA" w:rsidP="00AF60DA">
      <w:pPr>
        <w:pStyle w:val="Prrafodelista"/>
        <w:numPr>
          <w:ilvl w:val="0"/>
          <w:numId w:val="1"/>
        </w:numPr>
      </w:pPr>
      <w:r>
        <w:t>SOLVENCIA MUNICIPAL</w:t>
      </w:r>
      <w:r w:rsidRPr="00AF60DA">
        <w:rPr>
          <w:color w:val="FF0000"/>
        </w:rPr>
        <w:t>. Q25.00</w:t>
      </w:r>
      <w:r>
        <w:t>)</w:t>
      </w:r>
    </w:p>
    <w:p w14:paraId="54CC8F70" w14:textId="01CD8899" w:rsidR="00AF60DA" w:rsidRDefault="00AF60DA" w:rsidP="00AF60DA">
      <w:pPr>
        <w:pStyle w:val="Prrafodelista"/>
        <w:numPr>
          <w:ilvl w:val="0"/>
          <w:numId w:val="1"/>
        </w:numPr>
      </w:pPr>
      <w:r>
        <w:t>CERTIFICACI</w:t>
      </w:r>
      <w:r>
        <w:t>Ó</w:t>
      </w:r>
      <w:r>
        <w:t>N MEDICA DE LA PAREJA</w:t>
      </w:r>
    </w:p>
    <w:p w14:paraId="46A7A7F5" w14:textId="317AFAD5" w:rsidR="00AF60DA" w:rsidRDefault="00AF60DA" w:rsidP="00AF60DA">
      <w:pPr>
        <w:pStyle w:val="Prrafodelista"/>
        <w:numPr>
          <w:ilvl w:val="0"/>
          <w:numId w:val="1"/>
        </w:numPr>
      </w:pPr>
      <w:r>
        <w:t>DATOS GENERALES (NOMBRE, DIRECCI</w:t>
      </w:r>
      <w:r>
        <w:t>Ó</w:t>
      </w:r>
      <w:r>
        <w:t>N Y PROFESI</w:t>
      </w:r>
      <w:r>
        <w:t>Ó</w:t>
      </w:r>
      <w:r>
        <w:t>N U OFICIO DE LA PAREJA)</w:t>
      </w:r>
    </w:p>
    <w:p w14:paraId="28E34DE7" w14:textId="77777777" w:rsidR="00AF60DA" w:rsidRDefault="00AF60DA" w:rsidP="00AF60DA">
      <w:pPr>
        <w:pStyle w:val="Prrafodelista"/>
        <w:numPr>
          <w:ilvl w:val="0"/>
          <w:numId w:val="1"/>
        </w:numPr>
      </w:pPr>
      <w:r>
        <w:t xml:space="preserve">CERTIFICADO DE NACIMIENTO RECIENTE Y ORIGINAL DE LA PAREJA- </w:t>
      </w:r>
      <w:r w:rsidRPr="00E850EB">
        <w:rPr>
          <w:color w:val="FF0000"/>
        </w:rPr>
        <w:t>RENAP</w:t>
      </w:r>
    </w:p>
    <w:p w14:paraId="0AE6CF04" w14:textId="130EC31E" w:rsidR="00AF60DA" w:rsidRPr="002750D7" w:rsidRDefault="00AF60DA" w:rsidP="00AF60DA">
      <w:pPr>
        <w:pStyle w:val="Prrafodelista"/>
        <w:numPr>
          <w:ilvl w:val="0"/>
          <w:numId w:val="1"/>
        </w:numPr>
      </w:pPr>
      <w:r>
        <w:t xml:space="preserve">CONSTANCIA DE SOLTERIA- </w:t>
      </w:r>
      <w:r w:rsidRPr="00E850EB">
        <w:rPr>
          <w:color w:val="FF0000"/>
        </w:rPr>
        <w:t>RENAP</w:t>
      </w:r>
    </w:p>
    <w:p w14:paraId="33305FF9" w14:textId="38600A20" w:rsidR="00AF60DA" w:rsidRDefault="00AF60DA" w:rsidP="00AF60DA">
      <w:pPr>
        <w:pStyle w:val="Prrafodelista"/>
        <w:numPr>
          <w:ilvl w:val="0"/>
          <w:numId w:val="1"/>
        </w:numPr>
      </w:pPr>
      <w:r>
        <w:t xml:space="preserve">PAGO DE TASA ADMINISTRATIVA DE BODA CIVIL </w:t>
      </w:r>
      <w:r w:rsidRPr="00464015">
        <w:rPr>
          <w:color w:val="FF0000"/>
        </w:rPr>
        <w:t>Q.220.00</w:t>
      </w:r>
    </w:p>
    <w:p w14:paraId="61DEB11E" w14:textId="77777777" w:rsidR="00AF60DA" w:rsidRPr="00D87121" w:rsidRDefault="00AF60DA" w:rsidP="00AF60DA">
      <w:pPr>
        <w:pStyle w:val="Prrafodelista"/>
        <w:numPr>
          <w:ilvl w:val="0"/>
          <w:numId w:val="1"/>
        </w:numPr>
      </w:pPr>
      <w:r>
        <w:t xml:space="preserve">PAGO DE CONSTANCIA </w:t>
      </w:r>
      <w:r w:rsidRPr="00464015">
        <w:rPr>
          <w:color w:val="FF0000"/>
        </w:rPr>
        <w:t>Q.25.00</w:t>
      </w:r>
    </w:p>
    <w:p w14:paraId="65EB17FB" w14:textId="77777777" w:rsidR="003A2755" w:rsidRDefault="003A2755"/>
    <w:sectPr w:rsidR="003A2755" w:rsidSect="006566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3DDB"/>
    <w:multiLevelType w:val="multilevel"/>
    <w:tmpl w:val="1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DA"/>
    <w:rsid w:val="003A2755"/>
    <w:rsid w:val="004F2BFF"/>
    <w:rsid w:val="006566D0"/>
    <w:rsid w:val="00A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9D933A0"/>
  <w15:chartTrackingRefBased/>
  <w15:docId w15:val="{BE12FAC9-9334-E24C-9DB4-27FAC6E0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0D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2023-05-16T17:45:00Z</dcterms:created>
  <dcterms:modified xsi:type="dcterms:W3CDTF">2023-05-16T17:47:00Z</dcterms:modified>
</cp:coreProperties>
</file>